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9" w:rsidRDefault="0073017A" w:rsidP="00A80099">
      <w:pPr>
        <w:pStyle w:val="Heading1"/>
        <w:spacing w:line="169" w:lineRule="atLeast"/>
        <w:rPr>
          <w:rFonts w:ascii="Arial" w:hAnsi="Arial" w:cs="Arial"/>
          <w:color w:val="333333"/>
        </w:rPr>
      </w:pPr>
      <w:r>
        <w:rPr>
          <w:rStyle w:val="Strong"/>
          <w:rFonts w:ascii="Arial" w:hAnsi="Arial" w:cs="Arial"/>
          <w:b/>
          <w:bCs/>
          <w:i/>
          <w:iCs/>
          <w:color w:val="0000FF"/>
        </w:rPr>
        <w:t xml:space="preserve">Cockpit </w:t>
      </w:r>
      <w:r w:rsidR="00A80099">
        <w:rPr>
          <w:rStyle w:val="Strong"/>
          <w:rFonts w:ascii="Arial" w:hAnsi="Arial" w:cs="Arial"/>
          <w:b/>
          <w:bCs/>
          <w:i/>
          <w:iCs/>
          <w:color w:val="0000FF"/>
        </w:rPr>
        <w:t>Procedures Trainers</w:t>
      </w:r>
    </w:p>
    <w:p w:rsidR="001959CF" w:rsidRDefault="0028566A" w:rsidP="00A80099">
      <w:pPr>
        <w:pStyle w:val="NormalWeb"/>
        <w:spacing w:line="169" w:lineRule="atLeast"/>
        <w:rPr>
          <w:rFonts w:ascii="Arial" w:hAnsi="Arial" w:cs="Arial"/>
          <w:color w:val="333333"/>
          <w:sz w:val="11"/>
          <w:szCs w:val="11"/>
        </w:rPr>
      </w:pPr>
      <w:r>
        <w:rPr>
          <w:rFonts w:ascii="Arial" w:hAnsi="Arial" w:cs="Arial"/>
          <w:noProof/>
          <w:color w:val="333333"/>
          <w:sz w:val="11"/>
          <w:szCs w:val="11"/>
        </w:rPr>
        <w:t>Add Trainer photos</w:t>
      </w:r>
    </w:p>
    <w:p w:rsidR="001959CF" w:rsidRDefault="001959CF" w:rsidP="00A80099">
      <w:pPr>
        <w:pStyle w:val="NormalWeb"/>
        <w:spacing w:line="169" w:lineRule="atLeast"/>
        <w:rPr>
          <w:rFonts w:ascii="Arial" w:hAnsi="Arial" w:cs="Arial"/>
          <w:color w:val="333333"/>
          <w:sz w:val="11"/>
          <w:szCs w:val="11"/>
        </w:rPr>
      </w:pPr>
    </w:p>
    <w:p w:rsidR="001959CF" w:rsidRPr="0073017A" w:rsidRDefault="001959CF" w:rsidP="00A80099">
      <w:pPr>
        <w:pStyle w:val="NormalWeb"/>
        <w:spacing w:line="169" w:lineRule="atLeast"/>
        <w:rPr>
          <w:rFonts w:ascii="Arial" w:hAnsi="Arial" w:cs="Arial"/>
          <w:color w:val="333333"/>
          <w:sz w:val="28"/>
          <w:szCs w:val="28"/>
        </w:rPr>
      </w:pPr>
      <w:r w:rsidRPr="0073017A">
        <w:rPr>
          <w:rFonts w:ascii="Arial" w:hAnsi="Arial" w:cs="Arial"/>
          <w:color w:val="333333"/>
          <w:sz w:val="28"/>
          <w:szCs w:val="28"/>
        </w:rPr>
        <w:t xml:space="preserve">As Aircraft and Flight Simulators are expensive to operate it is important that students make the best use of the time available in the training </w:t>
      </w:r>
      <w:r w:rsidR="00903084" w:rsidRPr="0073017A">
        <w:rPr>
          <w:rFonts w:ascii="Arial" w:hAnsi="Arial" w:cs="Arial"/>
          <w:color w:val="333333"/>
          <w:sz w:val="28"/>
          <w:szCs w:val="28"/>
        </w:rPr>
        <w:t>session by being well prepared.</w:t>
      </w:r>
    </w:p>
    <w:p w:rsidR="00903084" w:rsidRPr="0073017A" w:rsidRDefault="001959CF" w:rsidP="00A80099">
      <w:pPr>
        <w:pStyle w:val="NormalWeb"/>
        <w:spacing w:line="169" w:lineRule="atLeast"/>
        <w:rPr>
          <w:rFonts w:ascii="Arial" w:hAnsi="Arial" w:cs="Arial"/>
          <w:color w:val="333333"/>
          <w:sz w:val="28"/>
          <w:szCs w:val="28"/>
        </w:rPr>
      </w:pPr>
      <w:r w:rsidRPr="0073017A">
        <w:rPr>
          <w:rFonts w:ascii="Arial" w:hAnsi="Arial" w:cs="Arial"/>
          <w:color w:val="333333"/>
          <w:sz w:val="28"/>
          <w:szCs w:val="28"/>
        </w:rPr>
        <w:t xml:space="preserve"> </w:t>
      </w:r>
      <w:r w:rsidR="00903084" w:rsidRPr="0073017A">
        <w:rPr>
          <w:rFonts w:ascii="Arial" w:hAnsi="Arial" w:cs="Arial"/>
          <w:color w:val="333333"/>
          <w:sz w:val="28"/>
          <w:szCs w:val="28"/>
        </w:rPr>
        <w:t xml:space="preserve">Primarily, </w:t>
      </w:r>
      <w:r w:rsidRPr="0073017A">
        <w:rPr>
          <w:rFonts w:ascii="Arial" w:hAnsi="Arial" w:cs="Arial"/>
          <w:color w:val="333333"/>
          <w:sz w:val="28"/>
          <w:szCs w:val="28"/>
        </w:rPr>
        <w:t>Flight Simulator Training Centres utilise these trainers</w:t>
      </w:r>
      <w:r w:rsidR="00903084" w:rsidRPr="0073017A">
        <w:rPr>
          <w:rFonts w:ascii="Arial" w:hAnsi="Arial" w:cs="Arial"/>
          <w:color w:val="333333"/>
          <w:sz w:val="28"/>
          <w:szCs w:val="28"/>
        </w:rPr>
        <w:t xml:space="preserve"> for initial aircraft type ratings </w:t>
      </w:r>
      <w:r w:rsidRPr="0073017A">
        <w:rPr>
          <w:rFonts w:ascii="Arial" w:hAnsi="Arial" w:cs="Arial"/>
          <w:color w:val="333333"/>
          <w:sz w:val="28"/>
          <w:szCs w:val="28"/>
        </w:rPr>
        <w:t>as the</w:t>
      </w:r>
      <w:r w:rsidR="00903084" w:rsidRPr="0073017A">
        <w:rPr>
          <w:rFonts w:ascii="Arial" w:hAnsi="Arial" w:cs="Arial"/>
          <w:color w:val="333333"/>
          <w:sz w:val="28"/>
          <w:szCs w:val="28"/>
        </w:rPr>
        <w:t xml:space="preserve">y have zero operating costs and can be used an unlimited amount of times by students to memorise their scan flows and work cycles by utilising the touch drill technique for their practice. </w:t>
      </w:r>
    </w:p>
    <w:p w:rsidR="0073017A" w:rsidRDefault="00903084" w:rsidP="00A80099">
      <w:pPr>
        <w:pStyle w:val="NormalWeb"/>
        <w:spacing w:line="169" w:lineRule="atLeast"/>
        <w:rPr>
          <w:rFonts w:ascii="Arial" w:hAnsi="Arial" w:cs="Arial"/>
          <w:color w:val="333333"/>
          <w:sz w:val="28"/>
          <w:szCs w:val="28"/>
        </w:rPr>
      </w:pPr>
      <w:r w:rsidRPr="00851488">
        <w:rPr>
          <w:rFonts w:ascii="Arial" w:hAnsi="Arial" w:cs="Arial"/>
          <w:color w:val="333333"/>
          <w:sz w:val="28"/>
          <w:szCs w:val="28"/>
        </w:rPr>
        <w:t xml:space="preserve">Additionally, Multi-crew training, Crew Resource Management and Emergency drill procedures </w:t>
      </w:r>
      <w:r w:rsidR="00B378DB" w:rsidRPr="00851488">
        <w:rPr>
          <w:rFonts w:ascii="Arial" w:hAnsi="Arial" w:cs="Arial"/>
          <w:color w:val="333333"/>
          <w:sz w:val="28"/>
          <w:szCs w:val="28"/>
        </w:rPr>
        <w:t xml:space="preserve">are areas that can benefit from using the </w:t>
      </w:r>
      <w:r w:rsidRPr="00851488">
        <w:rPr>
          <w:rFonts w:ascii="Arial" w:hAnsi="Arial" w:cs="Arial"/>
          <w:color w:val="333333"/>
          <w:sz w:val="28"/>
          <w:szCs w:val="28"/>
        </w:rPr>
        <w:t xml:space="preserve">Cockpit Procedures Trainer </w:t>
      </w:r>
      <w:r w:rsidR="00B378DB" w:rsidRPr="00851488">
        <w:rPr>
          <w:rFonts w:ascii="Arial" w:hAnsi="Arial" w:cs="Arial"/>
          <w:color w:val="333333"/>
          <w:sz w:val="28"/>
          <w:szCs w:val="28"/>
        </w:rPr>
        <w:t xml:space="preserve">before moving into the Full Flight Simulator. </w:t>
      </w:r>
    </w:p>
    <w:p w:rsidR="0073017A" w:rsidRDefault="0073017A" w:rsidP="00A80099">
      <w:pPr>
        <w:pStyle w:val="NormalWeb"/>
        <w:spacing w:line="169" w:lineRule="atLeast"/>
        <w:rPr>
          <w:rFonts w:ascii="Arial" w:hAnsi="Arial" w:cs="Arial"/>
          <w:color w:val="333333"/>
          <w:sz w:val="28"/>
          <w:szCs w:val="28"/>
        </w:rPr>
      </w:pPr>
      <w:proofErr w:type="spellStart"/>
      <w:r>
        <w:rPr>
          <w:rFonts w:ascii="Arial" w:hAnsi="Arial" w:cs="Arial"/>
          <w:color w:val="333333"/>
          <w:sz w:val="28"/>
          <w:szCs w:val="28"/>
        </w:rPr>
        <w:t>SimFly</w:t>
      </w:r>
      <w:proofErr w:type="spellEnd"/>
      <w:r>
        <w:rPr>
          <w:rFonts w:ascii="Arial" w:hAnsi="Arial" w:cs="Arial"/>
          <w:color w:val="333333"/>
          <w:sz w:val="28"/>
          <w:szCs w:val="28"/>
        </w:rPr>
        <w:t xml:space="preserve"> has two Cockpit Procedure Trainer options available.</w:t>
      </w:r>
    </w:p>
    <w:p w:rsidR="0073017A" w:rsidRDefault="0073017A" w:rsidP="0073017A">
      <w:pPr>
        <w:pStyle w:val="Heading1"/>
        <w:spacing w:line="169" w:lineRule="atLeast"/>
        <w:rPr>
          <w:rFonts w:ascii="Arial" w:hAnsi="Arial" w:cs="Arial"/>
          <w:color w:val="333333"/>
        </w:rPr>
      </w:pPr>
      <w:r>
        <w:rPr>
          <w:rStyle w:val="Strong"/>
          <w:rFonts w:ascii="Arial" w:hAnsi="Arial" w:cs="Arial"/>
          <w:b/>
          <w:bCs/>
          <w:i/>
          <w:iCs/>
          <w:color w:val="0000FF"/>
        </w:rPr>
        <w:t>Aircraft Specific - Cockpit Procedures Trainer</w:t>
      </w:r>
    </w:p>
    <w:p w:rsidR="0073017A" w:rsidRPr="00851488" w:rsidRDefault="0073017A" w:rsidP="00A80099">
      <w:pPr>
        <w:pStyle w:val="NormalWeb"/>
        <w:spacing w:line="169" w:lineRule="atLeast"/>
        <w:rPr>
          <w:rFonts w:ascii="Arial" w:hAnsi="Arial" w:cs="Arial"/>
          <w:color w:val="333333"/>
          <w:sz w:val="28"/>
          <w:szCs w:val="28"/>
        </w:rPr>
      </w:pPr>
    </w:p>
    <w:p w:rsidR="00B378DB" w:rsidRPr="00851488" w:rsidRDefault="00B378DB" w:rsidP="00A80099">
      <w:pPr>
        <w:pStyle w:val="NormalWeb"/>
        <w:spacing w:line="169" w:lineRule="atLeast"/>
        <w:rPr>
          <w:rFonts w:ascii="Arial" w:hAnsi="Arial" w:cs="Arial"/>
          <w:color w:val="333333"/>
          <w:sz w:val="28"/>
          <w:szCs w:val="28"/>
        </w:rPr>
      </w:pPr>
      <w:proofErr w:type="spellStart"/>
      <w:r w:rsidRPr="00851488">
        <w:rPr>
          <w:rFonts w:ascii="Arial" w:hAnsi="Arial" w:cs="Arial"/>
          <w:color w:val="333333"/>
          <w:sz w:val="28"/>
          <w:szCs w:val="28"/>
        </w:rPr>
        <w:t>SimFly’s</w:t>
      </w:r>
      <w:proofErr w:type="spellEnd"/>
      <w:r w:rsidRPr="00851488">
        <w:rPr>
          <w:rFonts w:ascii="Arial" w:hAnsi="Arial" w:cs="Arial"/>
          <w:color w:val="333333"/>
          <w:sz w:val="28"/>
          <w:szCs w:val="28"/>
        </w:rPr>
        <w:t xml:space="preserve"> Cockpit Procedure Trainers are made out of Aluminium Composite Panel (ACP) which is light weight, strong and coated in a white polyester hard wearing finish. All panels are full size illustrations of the actual aircraft panels in very high detail allowing the student to see all the same information as they </w:t>
      </w:r>
      <w:proofErr w:type="gramStart"/>
      <w:r w:rsidRPr="00851488">
        <w:rPr>
          <w:rFonts w:ascii="Arial" w:hAnsi="Arial" w:cs="Arial"/>
          <w:color w:val="333333"/>
          <w:sz w:val="28"/>
          <w:szCs w:val="28"/>
        </w:rPr>
        <w:t>would  in</w:t>
      </w:r>
      <w:proofErr w:type="gramEnd"/>
      <w:r w:rsidRPr="00851488">
        <w:rPr>
          <w:rFonts w:ascii="Arial" w:hAnsi="Arial" w:cs="Arial"/>
          <w:color w:val="333333"/>
          <w:sz w:val="28"/>
          <w:szCs w:val="28"/>
        </w:rPr>
        <w:t xml:space="preserve"> the aircraft or simulator. These panels are covered in an 80micron laminate before being adhered to the ACP. Low voltage LED Glareshield lighting is also included for added realism and illumination of the instrument panel.</w:t>
      </w:r>
    </w:p>
    <w:p w:rsidR="00851488" w:rsidRPr="00851488" w:rsidRDefault="00B378DB" w:rsidP="00A80099">
      <w:pPr>
        <w:pStyle w:val="NormalWeb"/>
        <w:spacing w:line="169" w:lineRule="atLeast"/>
        <w:rPr>
          <w:rFonts w:ascii="Arial" w:hAnsi="Arial" w:cs="Arial"/>
          <w:color w:val="333333"/>
          <w:sz w:val="28"/>
          <w:szCs w:val="28"/>
        </w:rPr>
      </w:pPr>
      <w:r w:rsidRPr="00851488">
        <w:rPr>
          <w:rFonts w:ascii="Arial" w:hAnsi="Arial" w:cs="Arial"/>
          <w:color w:val="333333"/>
          <w:sz w:val="28"/>
          <w:szCs w:val="28"/>
        </w:rPr>
        <w:t>CPT’s come in a</w:t>
      </w:r>
      <w:r w:rsidR="00160072" w:rsidRPr="00851488">
        <w:rPr>
          <w:rFonts w:ascii="Arial" w:hAnsi="Arial" w:cs="Arial"/>
          <w:color w:val="333333"/>
          <w:sz w:val="28"/>
          <w:szCs w:val="28"/>
        </w:rPr>
        <w:t xml:space="preserve">n easy to assemble </w:t>
      </w:r>
      <w:r w:rsidRPr="00851488">
        <w:rPr>
          <w:rFonts w:ascii="Arial" w:hAnsi="Arial" w:cs="Arial"/>
          <w:color w:val="333333"/>
          <w:sz w:val="28"/>
          <w:szCs w:val="28"/>
        </w:rPr>
        <w:t>flat pack</w:t>
      </w:r>
      <w:r w:rsidR="00160072" w:rsidRPr="00851488">
        <w:rPr>
          <w:rFonts w:ascii="Arial" w:hAnsi="Arial" w:cs="Arial"/>
          <w:color w:val="333333"/>
          <w:sz w:val="28"/>
          <w:szCs w:val="28"/>
        </w:rPr>
        <w:t xml:space="preserve"> using Stainless Steel bolts and wing nuts (no special tooling required) and can be shipped worldwide at reduced rates due to their compact and lightweight design allowing our trainers to be provided at a </w:t>
      </w:r>
      <w:r w:rsidR="00851488" w:rsidRPr="00851488">
        <w:rPr>
          <w:rFonts w:ascii="Arial" w:hAnsi="Arial" w:cs="Arial"/>
          <w:color w:val="333333"/>
          <w:sz w:val="28"/>
          <w:szCs w:val="28"/>
        </w:rPr>
        <w:t xml:space="preserve">highly competitive </w:t>
      </w:r>
      <w:r w:rsidR="00160072" w:rsidRPr="00851488">
        <w:rPr>
          <w:rFonts w:ascii="Arial" w:hAnsi="Arial" w:cs="Arial"/>
          <w:color w:val="333333"/>
          <w:sz w:val="28"/>
          <w:szCs w:val="28"/>
        </w:rPr>
        <w:t>price</w:t>
      </w:r>
      <w:r w:rsidR="00851488" w:rsidRPr="00851488">
        <w:rPr>
          <w:rFonts w:ascii="Arial" w:hAnsi="Arial" w:cs="Arial"/>
          <w:color w:val="333333"/>
          <w:sz w:val="28"/>
          <w:szCs w:val="28"/>
        </w:rPr>
        <w:t xml:space="preserve">. </w:t>
      </w:r>
    </w:p>
    <w:p w:rsidR="00851488" w:rsidRDefault="00851488" w:rsidP="00A80099">
      <w:pPr>
        <w:pStyle w:val="NormalWeb"/>
        <w:spacing w:line="169" w:lineRule="atLeast"/>
        <w:rPr>
          <w:rFonts w:ascii="Arial" w:hAnsi="Arial" w:cs="Arial"/>
          <w:color w:val="333333"/>
          <w:sz w:val="28"/>
          <w:szCs w:val="28"/>
        </w:rPr>
      </w:pPr>
      <w:r w:rsidRPr="00851488">
        <w:rPr>
          <w:rFonts w:ascii="Arial" w:hAnsi="Arial" w:cs="Arial"/>
          <w:color w:val="333333"/>
          <w:sz w:val="28"/>
          <w:szCs w:val="28"/>
        </w:rPr>
        <w:t>Our CPT’s are available for all aircraft types and can be customised to suit your aircraft or simulator fleet*</w:t>
      </w:r>
    </w:p>
    <w:p w:rsidR="00851488" w:rsidRPr="00851488" w:rsidRDefault="00851488" w:rsidP="00A80099">
      <w:pPr>
        <w:pStyle w:val="NormalWeb"/>
        <w:spacing w:line="169" w:lineRule="atLeast"/>
        <w:rPr>
          <w:rFonts w:ascii="Arial" w:hAnsi="Arial" w:cs="Arial"/>
          <w:color w:val="333333"/>
          <w:sz w:val="28"/>
          <w:szCs w:val="28"/>
        </w:rPr>
      </w:pPr>
    </w:p>
    <w:p w:rsidR="00851488" w:rsidRDefault="00851488" w:rsidP="00851488">
      <w:pPr>
        <w:pStyle w:val="NormalWeb"/>
        <w:spacing w:line="169" w:lineRule="atLeast"/>
        <w:jc w:val="right"/>
        <w:rPr>
          <w:rFonts w:ascii="Arial" w:hAnsi="Arial" w:cs="Arial"/>
          <w:color w:val="333333"/>
          <w:sz w:val="28"/>
          <w:szCs w:val="28"/>
        </w:rPr>
      </w:pPr>
      <w:r w:rsidRPr="00851488">
        <w:rPr>
          <w:rFonts w:ascii="Arial" w:hAnsi="Arial" w:cs="Arial"/>
          <w:color w:val="333333"/>
          <w:sz w:val="28"/>
          <w:szCs w:val="28"/>
        </w:rPr>
        <w:t>Standard CPT pricing is $2700.00AUD</w:t>
      </w:r>
    </w:p>
    <w:p w:rsidR="00851488" w:rsidRPr="00851488" w:rsidRDefault="00851488" w:rsidP="00851488">
      <w:pPr>
        <w:pStyle w:val="NormalWeb"/>
        <w:spacing w:line="169" w:lineRule="atLeast"/>
        <w:jc w:val="right"/>
        <w:rPr>
          <w:rFonts w:ascii="Arial" w:hAnsi="Arial" w:cs="Arial"/>
          <w:color w:val="333333"/>
          <w:sz w:val="28"/>
          <w:szCs w:val="28"/>
        </w:rPr>
      </w:pPr>
    </w:p>
    <w:p w:rsidR="00A80099" w:rsidRPr="00851488" w:rsidRDefault="00851488" w:rsidP="00851488">
      <w:pPr>
        <w:pStyle w:val="NormalWeb"/>
        <w:spacing w:line="169" w:lineRule="atLeast"/>
        <w:rPr>
          <w:rFonts w:ascii="Arial" w:hAnsi="Arial" w:cs="Arial"/>
          <w:color w:val="333333"/>
          <w:sz w:val="20"/>
          <w:szCs w:val="20"/>
        </w:rPr>
      </w:pPr>
      <w:r w:rsidRPr="00851488">
        <w:rPr>
          <w:rFonts w:ascii="Arial" w:hAnsi="Arial" w:cs="Arial"/>
          <w:color w:val="333333"/>
          <w:sz w:val="20"/>
          <w:szCs w:val="20"/>
        </w:rPr>
        <w:t>*Customising may incur additional fee depending on the amount of alterations or additions required. Please contact us for a quote.</w:t>
      </w:r>
      <w:r w:rsidR="00160072" w:rsidRPr="00851488">
        <w:rPr>
          <w:rFonts w:ascii="Arial" w:hAnsi="Arial" w:cs="Arial"/>
          <w:color w:val="333333"/>
          <w:sz w:val="20"/>
          <w:szCs w:val="20"/>
        </w:rPr>
        <w:t xml:space="preserve"> </w:t>
      </w:r>
    </w:p>
    <w:p w:rsidR="00A80099" w:rsidRDefault="00A80099" w:rsidP="00A80099">
      <w:pPr>
        <w:pStyle w:val="NormalWeb"/>
        <w:spacing w:line="169" w:lineRule="atLeast"/>
        <w:rPr>
          <w:rFonts w:ascii="Arial" w:hAnsi="Arial" w:cs="Arial"/>
          <w:color w:val="333333"/>
          <w:sz w:val="11"/>
          <w:szCs w:val="11"/>
        </w:rPr>
      </w:pPr>
      <w:r>
        <w:rPr>
          <w:rFonts w:ascii="Arial" w:hAnsi="Arial" w:cs="Arial"/>
          <w:color w:val="333333"/>
          <w:sz w:val="11"/>
          <w:szCs w:val="11"/>
        </w:rPr>
        <w:t> </w:t>
      </w:r>
    </w:p>
    <w:p w:rsidR="00A80099" w:rsidRDefault="00A80099" w:rsidP="00A80099">
      <w:pPr>
        <w:pStyle w:val="NormalWeb"/>
        <w:spacing w:line="169" w:lineRule="atLeast"/>
        <w:rPr>
          <w:rFonts w:ascii="Arial" w:hAnsi="Arial" w:cs="Arial"/>
          <w:color w:val="333333"/>
          <w:sz w:val="11"/>
          <w:szCs w:val="11"/>
        </w:rPr>
      </w:pPr>
      <w:r>
        <w:rPr>
          <w:rFonts w:ascii="Arial" w:hAnsi="Arial" w:cs="Arial"/>
          <w:color w:val="333333"/>
          <w:sz w:val="11"/>
          <w:szCs w:val="11"/>
        </w:rPr>
        <w:t> </w:t>
      </w:r>
    </w:p>
    <w:p w:rsidR="00A80099" w:rsidRPr="00851488" w:rsidRDefault="00A80099" w:rsidP="00851488">
      <w:pPr>
        <w:pStyle w:val="NormalWeb"/>
        <w:spacing w:line="169" w:lineRule="atLeast"/>
        <w:rPr>
          <w:rFonts w:ascii="Arial" w:hAnsi="Arial" w:cs="Arial"/>
          <w:color w:val="333333"/>
          <w:sz w:val="11"/>
          <w:szCs w:val="11"/>
        </w:rPr>
      </w:pPr>
      <w:r>
        <w:rPr>
          <w:rFonts w:ascii="Arial" w:hAnsi="Arial" w:cs="Arial"/>
          <w:color w:val="333333"/>
          <w:sz w:val="11"/>
          <w:szCs w:val="11"/>
        </w:rPr>
        <w:t> </w:t>
      </w:r>
      <w:proofErr w:type="spellStart"/>
      <w:r>
        <w:fldChar w:fldCharType="begin"/>
      </w:r>
      <w:r>
        <w:instrText>HYPERLINK "http://www.simfly.com.au/images/files/SimFly_SPT_Simulator_Brochure.pdf" \t "_blank"</w:instrText>
      </w:r>
      <w:r>
        <w:fldChar w:fldCharType="separate"/>
      </w:r>
      <w:r>
        <w:rPr>
          <w:rStyle w:val="Hyperlink"/>
          <w:rFonts w:ascii="Arial" w:hAnsi="Arial" w:cs="Arial"/>
        </w:rPr>
        <w:t>SimFly</w:t>
      </w:r>
      <w:proofErr w:type="spellEnd"/>
      <w:r>
        <w:rPr>
          <w:rStyle w:val="Hyperlink"/>
          <w:rFonts w:ascii="Arial" w:hAnsi="Arial" w:cs="Arial"/>
        </w:rPr>
        <w:t xml:space="preserve"> </w:t>
      </w:r>
      <w:r w:rsidR="00DB3313">
        <w:rPr>
          <w:rStyle w:val="Hyperlink"/>
          <w:rFonts w:ascii="Arial" w:hAnsi="Arial" w:cs="Arial"/>
        </w:rPr>
        <w:t xml:space="preserve">Cockpit </w:t>
      </w:r>
      <w:r>
        <w:rPr>
          <w:rStyle w:val="Hyperlink"/>
          <w:rFonts w:ascii="Arial" w:hAnsi="Arial" w:cs="Arial"/>
        </w:rPr>
        <w:t>Procedures Trainer Brochure</w:t>
      </w:r>
      <w:r>
        <w:fldChar w:fldCharType="end"/>
      </w:r>
      <w:r w:rsidR="00851488">
        <w:t xml:space="preserve"> Hyper link….</w:t>
      </w:r>
    </w:p>
    <w:p w:rsidR="00810777" w:rsidRDefault="00810777"/>
    <w:p w:rsidR="0028566A" w:rsidRDefault="0028566A"/>
    <w:p w:rsidR="0073017A" w:rsidRDefault="0073017A" w:rsidP="0073017A">
      <w:pPr>
        <w:pStyle w:val="Heading1"/>
        <w:spacing w:line="169" w:lineRule="atLeast"/>
        <w:rPr>
          <w:rStyle w:val="Strong"/>
          <w:rFonts w:ascii="Arial" w:hAnsi="Arial" w:cs="Arial"/>
          <w:b/>
          <w:bCs/>
          <w:i/>
          <w:iCs/>
          <w:color w:val="0000FF"/>
        </w:rPr>
      </w:pPr>
      <w:r>
        <w:rPr>
          <w:rStyle w:val="Strong"/>
          <w:rFonts w:ascii="Arial" w:hAnsi="Arial" w:cs="Arial"/>
          <w:b/>
          <w:bCs/>
          <w:i/>
          <w:iCs/>
          <w:color w:val="0000FF"/>
        </w:rPr>
        <w:t>Universal - Cockpit Procedures Trainer</w:t>
      </w:r>
    </w:p>
    <w:p w:rsidR="00DB3313" w:rsidRDefault="00DB3313" w:rsidP="00DB3313"/>
    <w:p w:rsidR="00DB3313" w:rsidRPr="00DB3313" w:rsidRDefault="00DB3313" w:rsidP="00DB3313">
      <w:r>
        <w:t>Add photographs</w:t>
      </w:r>
    </w:p>
    <w:p w:rsidR="0028566A" w:rsidRDefault="0028566A"/>
    <w:p w:rsidR="0073017A" w:rsidRPr="00DB3313" w:rsidRDefault="0073017A">
      <w:pPr>
        <w:rPr>
          <w:rFonts w:ascii="Arial" w:hAnsi="Arial" w:cs="Arial"/>
          <w:sz w:val="28"/>
          <w:szCs w:val="28"/>
        </w:rPr>
      </w:pPr>
      <w:r w:rsidRPr="00DB3313">
        <w:rPr>
          <w:rFonts w:ascii="Arial" w:hAnsi="Arial" w:cs="Arial"/>
          <w:sz w:val="28"/>
          <w:szCs w:val="28"/>
        </w:rPr>
        <w:t xml:space="preserve">The universal CPT has been designed to suit space limited training areas. The CPT is made out of light weight powder coated aluminium tubing and is fitted with castor wheels for manoeuvrability and has the ability to be quickly changed to suit many other aircraft types. </w:t>
      </w:r>
    </w:p>
    <w:p w:rsidR="00DB3313" w:rsidRPr="00DB3313" w:rsidRDefault="0073017A">
      <w:pPr>
        <w:rPr>
          <w:rFonts w:ascii="Arial" w:hAnsi="Arial" w:cs="Arial"/>
          <w:sz w:val="28"/>
          <w:szCs w:val="28"/>
        </w:rPr>
      </w:pPr>
      <w:r w:rsidRPr="00DB3313">
        <w:rPr>
          <w:rFonts w:ascii="Arial" w:hAnsi="Arial" w:cs="Arial"/>
          <w:sz w:val="28"/>
          <w:szCs w:val="28"/>
        </w:rPr>
        <w:t>The “push together”</w:t>
      </w:r>
      <w:r w:rsidR="00DB3313" w:rsidRPr="00DB3313">
        <w:rPr>
          <w:rFonts w:ascii="Arial" w:hAnsi="Arial" w:cs="Arial"/>
          <w:sz w:val="28"/>
          <w:szCs w:val="28"/>
        </w:rPr>
        <w:t xml:space="preserve"> frame design </w:t>
      </w:r>
      <w:r w:rsidRPr="00DB3313">
        <w:rPr>
          <w:rFonts w:ascii="Arial" w:hAnsi="Arial" w:cs="Arial"/>
          <w:sz w:val="28"/>
          <w:szCs w:val="28"/>
        </w:rPr>
        <w:t xml:space="preserve">makes it </w:t>
      </w:r>
      <w:r w:rsidR="00DB3313" w:rsidRPr="00DB3313">
        <w:rPr>
          <w:rFonts w:ascii="Arial" w:hAnsi="Arial" w:cs="Arial"/>
          <w:sz w:val="28"/>
          <w:szCs w:val="28"/>
        </w:rPr>
        <w:t xml:space="preserve">quick and </w:t>
      </w:r>
      <w:r w:rsidRPr="00DB3313">
        <w:rPr>
          <w:rFonts w:ascii="Arial" w:hAnsi="Arial" w:cs="Arial"/>
          <w:sz w:val="28"/>
          <w:szCs w:val="28"/>
        </w:rPr>
        <w:t>easy to assemble</w:t>
      </w:r>
      <w:r w:rsidR="00DB3313" w:rsidRPr="00DB3313">
        <w:rPr>
          <w:rFonts w:ascii="Arial" w:hAnsi="Arial" w:cs="Arial"/>
          <w:sz w:val="28"/>
          <w:szCs w:val="28"/>
        </w:rPr>
        <w:t xml:space="preserve"> and suits most aircraft with and instrument, overhead and centre panel cockpit configuration. All aircraft panels are printed in high detail and covered in 80 Micron laminate and mounted on Aluminium Composite Panel.</w:t>
      </w:r>
    </w:p>
    <w:p w:rsidR="00DB3313" w:rsidRDefault="00DB3313" w:rsidP="00DB3313">
      <w:pPr>
        <w:pStyle w:val="NormalWeb"/>
        <w:spacing w:line="169" w:lineRule="atLeast"/>
        <w:rPr>
          <w:rFonts w:ascii="Arial" w:hAnsi="Arial" w:cs="Arial"/>
          <w:color w:val="333333"/>
          <w:sz w:val="28"/>
          <w:szCs w:val="28"/>
        </w:rPr>
      </w:pPr>
      <w:r w:rsidRPr="00851488">
        <w:rPr>
          <w:rFonts w:ascii="Arial" w:hAnsi="Arial" w:cs="Arial"/>
          <w:color w:val="333333"/>
          <w:sz w:val="28"/>
          <w:szCs w:val="28"/>
        </w:rPr>
        <w:t>Our CPT’s are available for all aircraft types and can be customised to suit your aircraft or simulator fleet*</w:t>
      </w:r>
    </w:p>
    <w:p w:rsidR="00DB3313" w:rsidRPr="00851488" w:rsidRDefault="00DB3313" w:rsidP="00DB3313">
      <w:pPr>
        <w:pStyle w:val="NormalWeb"/>
        <w:spacing w:line="169" w:lineRule="atLeast"/>
        <w:rPr>
          <w:rFonts w:ascii="Arial" w:hAnsi="Arial" w:cs="Arial"/>
          <w:color w:val="333333"/>
          <w:sz w:val="28"/>
          <w:szCs w:val="28"/>
        </w:rPr>
      </w:pPr>
    </w:p>
    <w:p w:rsidR="00DB3313" w:rsidRDefault="00DB3313" w:rsidP="00DB3313">
      <w:pPr>
        <w:pStyle w:val="NormalWeb"/>
        <w:spacing w:line="169" w:lineRule="atLeast"/>
        <w:jc w:val="right"/>
        <w:rPr>
          <w:rFonts w:ascii="Arial" w:hAnsi="Arial" w:cs="Arial"/>
          <w:color w:val="333333"/>
          <w:sz w:val="28"/>
          <w:szCs w:val="28"/>
        </w:rPr>
      </w:pPr>
      <w:r w:rsidRPr="00851488">
        <w:rPr>
          <w:rFonts w:ascii="Arial" w:hAnsi="Arial" w:cs="Arial"/>
          <w:color w:val="333333"/>
          <w:sz w:val="28"/>
          <w:szCs w:val="28"/>
        </w:rPr>
        <w:t>Standard CPT pricing</w:t>
      </w:r>
      <w:r>
        <w:rPr>
          <w:rFonts w:ascii="Arial" w:hAnsi="Arial" w:cs="Arial"/>
          <w:color w:val="333333"/>
          <w:sz w:val="28"/>
          <w:szCs w:val="28"/>
        </w:rPr>
        <w:t xml:space="preserve"> is $1500</w:t>
      </w:r>
      <w:r w:rsidRPr="00851488">
        <w:rPr>
          <w:rFonts w:ascii="Arial" w:hAnsi="Arial" w:cs="Arial"/>
          <w:color w:val="333333"/>
          <w:sz w:val="28"/>
          <w:szCs w:val="28"/>
        </w:rPr>
        <w:t>.00AUD</w:t>
      </w:r>
    </w:p>
    <w:p w:rsidR="00DB3313" w:rsidRPr="00851488" w:rsidRDefault="00DB3313" w:rsidP="00DB3313">
      <w:pPr>
        <w:pStyle w:val="NormalWeb"/>
        <w:spacing w:line="169" w:lineRule="atLeast"/>
        <w:jc w:val="right"/>
        <w:rPr>
          <w:rFonts w:ascii="Arial" w:hAnsi="Arial" w:cs="Arial"/>
          <w:color w:val="333333"/>
          <w:sz w:val="28"/>
          <w:szCs w:val="28"/>
        </w:rPr>
      </w:pPr>
    </w:p>
    <w:p w:rsidR="00DB3313" w:rsidRPr="00851488" w:rsidRDefault="00DB3313" w:rsidP="00DB3313">
      <w:pPr>
        <w:pStyle w:val="NormalWeb"/>
        <w:spacing w:line="169" w:lineRule="atLeast"/>
        <w:rPr>
          <w:rFonts w:ascii="Arial" w:hAnsi="Arial" w:cs="Arial"/>
          <w:color w:val="333333"/>
          <w:sz w:val="20"/>
          <w:szCs w:val="20"/>
        </w:rPr>
      </w:pPr>
      <w:r w:rsidRPr="00851488">
        <w:rPr>
          <w:rFonts w:ascii="Arial" w:hAnsi="Arial" w:cs="Arial"/>
          <w:color w:val="333333"/>
          <w:sz w:val="20"/>
          <w:szCs w:val="20"/>
        </w:rPr>
        <w:lastRenderedPageBreak/>
        <w:t xml:space="preserve">*Customising may incur additional fee depending on the amount of alterations or additions required. Please contact us for a quote. </w:t>
      </w:r>
    </w:p>
    <w:p w:rsidR="0028566A" w:rsidRDefault="00DB3313">
      <w:hyperlink r:id="rId5" w:tgtFrame="_blank" w:history="1">
        <w:proofErr w:type="spellStart"/>
        <w:r>
          <w:rPr>
            <w:rStyle w:val="Hyperlink"/>
            <w:rFonts w:ascii="Arial" w:hAnsi="Arial" w:cs="Arial"/>
          </w:rPr>
          <w:t>SimFly</w:t>
        </w:r>
        <w:proofErr w:type="spellEnd"/>
        <w:r>
          <w:rPr>
            <w:rStyle w:val="Hyperlink"/>
            <w:rFonts w:ascii="Arial" w:hAnsi="Arial" w:cs="Arial"/>
          </w:rPr>
          <w:t xml:space="preserve"> Cockpit Procedures Trainer Brochure</w:t>
        </w:r>
      </w:hyperlink>
      <w:r>
        <w:t xml:space="preserve"> Hyper link….</w:t>
      </w:r>
    </w:p>
    <w:sectPr w:rsidR="0028566A" w:rsidSect="008107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7B20"/>
    <w:multiLevelType w:val="multilevel"/>
    <w:tmpl w:val="A2D6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A80099"/>
    <w:rsid w:val="00160072"/>
    <w:rsid w:val="001959CF"/>
    <w:rsid w:val="0028566A"/>
    <w:rsid w:val="0073017A"/>
    <w:rsid w:val="00810777"/>
    <w:rsid w:val="00851488"/>
    <w:rsid w:val="00903084"/>
    <w:rsid w:val="00A80099"/>
    <w:rsid w:val="00B378DB"/>
    <w:rsid w:val="00DB331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77"/>
  </w:style>
  <w:style w:type="paragraph" w:styleId="Heading1">
    <w:name w:val="heading 1"/>
    <w:basedOn w:val="Normal"/>
    <w:next w:val="Normal"/>
    <w:link w:val="Heading1Char"/>
    <w:uiPriority w:val="9"/>
    <w:qFormat/>
    <w:rsid w:val="00A80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09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80099"/>
    <w:rPr>
      <w:b/>
      <w:bCs/>
    </w:rPr>
  </w:style>
  <w:style w:type="paragraph" w:styleId="NormalWeb">
    <w:name w:val="Normal (Web)"/>
    <w:basedOn w:val="Normal"/>
    <w:uiPriority w:val="99"/>
    <w:unhideWhenUsed/>
    <w:rsid w:val="00A8009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80099"/>
    <w:rPr>
      <w:color w:val="0000FF"/>
      <w:u w:val="single"/>
    </w:rPr>
  </w:style>
  <w:style w:type="paragraph" w:styleId="BalloonText">
    <w:name w:val="Balloon Text"/>
    <w:basedOn w:val="Normal"/>
    <w:link w:val="BalloonTextChar"/>
    <w:uiPriority w:val="99"/>
    <w:semiHidden/>
    <w:unhideWhenUsed/>
    <w:rsid w:val="00A8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mfly.com.au/images/files/SimFly_SPT_Simulator_Broch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Dean</dc:creator>
  <cp:lastModifiedBy>Glenn Dean</cp:lastModifiedBy>
  <cp:revision>3</cp:revision>
  <dcterms:created xsi:type="dcterms:W3CDTF">2015-11-07T07:25:00Z</dcterms:created>
  <dcterms:modified xsi:type="dcterms:W3CDTF">2015-11-07T07:49:00Z</dcterms:modified>
</cp:coreProperties>
</file>